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B57D6" w:rsidRPr="005B57D6" w:rsidRDefault="005B57D6">
      <w:pPr>
        <w:rPr>
          <w:b/>
          <w:sz w:val="32"/>
          <w:szCs w:val="32"/>
          <w:u w:val="single"/>
        </w:rPr>
      </w:pPr>
      <w:r w:rsidRPr="005B57D6">
        <w:rPr>
          <w:b/>
          <w:sz w:val="32"/>
          <w:szCs w:val="32"/>
          <w:u w:val="single"/>
        </w:rPr>
        <w:t>Oprava chodník</w:t>
      </w:r>
      <w:r>
        <w:rPr>
          <w:b/>
          <w:sz w:val="32"/>
          <w:szCs w:val="32"/>
          <w:u w:val="single"/>
        </w:rPr>
        <w:t>u</w:t>
      </w:r>
      <w:r w:rsidRPr="005B57D6">
        <w:rPr>
          <w:b/>
          <w:sz w:val="32"/>
          <w:szCs w:val="32"/>
          <w:u w:val="single"/>
        </w:rPr>
        <w:t xml:space="preserve"> Ke Stadionu</w:t>
      </w:r>
    </w:p>
    <w:p w:rsidR="005B57D6" w:rsidRDefault="005B57D6"/>
    <w:p w:rsidR="005B57D6" w:rsidRDefault="005B57D6"/>
    <w:p w:rsidR="005B57D6" w:rsidRDefault="005B57D6">
      <w:r w:rsidRPr="005B57D6">
        <w:rPr>
          <w:noProof/>
        </w:rPr>
        <w:drawing>
          <wp:inline distT="0" distB="0" distL="0" distR="0" wp14:anchorId="31E28882" wp14:editId="2C6AEBAF">
            <wp:extent cx="6350000" cy="3571875"/>
            <wp:effectExtent l="0" t="0" r="0" b="952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351972" cy="35729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B57D6" w:rsidRDefault="005B57D6" w:rsidP="005B57D6"/>
    <w:p w:rsidR="005B57D6" w:rsidRDefault="005B57D6" w:rsidP="005B57D6">
      <w:r w:rsidRPr="005B57D6">
        <w:t xml:space="preserve">Jedná se o pravostranný chodník v ulici Ke Stadionu ve směru od hlavní silnice ke stadionu. Délka úseku je 43,77 m. </w:t>
      </w:r>
    </w:p>
    <w:p w:rsidR="005B57D6" w:rsidRDefault="005B57D6" w:rsidP="005B57D6">
      <w:bookmarkStart w:id="0" w:name="_GoBack"/>
      <w:bookmarkEnd w:id="0"/>
    </w:p>
    <w:sectPr w:rsidR="005B57D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5B57D6" w:rsidRDefault="005B57D6" w:rsidP="005B57D6">
      <w:pPr>
        <w:spacing w:after="0" w:line="240" w:lineRule="auto"/>
      </w:pPr>
      <w:r>
        <w:separator/>
      </w:r>
    </w:p>
  </w:endnote>
  <w:endnote w:type="continuationSeparator" w:id="0">
    <w:p w:rsidR="005B57D6" w:rsidRDefault="005B57D6" w:rsidP="005B57D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EE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5B57D6" w:rsidRDefault="005B57D6" w:rsidP="005B57D6">
      <w:pPr>
        <w:spacing w:after="0" w:line="240" w:lineRule="auto"/>
      </w:pPr>
      <w:r>
        <w:separator/>
      </w:r>
    </w:p>
  </w:footnote>
  <w:footnote w:type="continuationSeparator" w:id="0">
    <w:p w:rsidR="005B57D6" w:rsidRDefault="005B57D6" w:rsidP="005B57D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57D6"/>
    <w:rsid w:val="005B57D6"/>
    <w:rsid w:val="00635B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A79F1DAA-6CC0-4735-90A9-1C2A7721DF3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5B57D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5B57D6"/>
    <w:rPr>
      <w:rFonts w:ascii="Segoe UI" w:hAnsi="Segoe UI" w:cs="Segoe UI"/>
      <w:sz w:val="18"/>
      <w:szCs w:val="18"/>
    </w:rPr>
  </w:style>
  <w:style w:type="paragraph" w:styleId="Zhlav">
    <w:name w:val="header"/>
    <w:basedOn w:val="Normln"/>
    <w:link w:val="ZhlavChar"/>
    <w:uiPriority w:val="99"/>
    <w:unhideWhenUsed/>
    <w:rsid w:val="005B57D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5B57D6"/>
  </w:style>
  <w:style w:type="paragraph" w:styleId="Zpat">
    <w:name w:val="footer"/>
    <w:basedOn w:val="Normln"/>
    <w:link w:val="ZpatChar"/>
    <w:uiPriority w:val="99"/>
    <w:unhideWhenUsed/>
    <w:rsid w:val="005B57D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5B57D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21</Words>
  <Characters>130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Novotná Eva</dc:creator>
  <cp:keywords/>
  <dc:description/>
  <cp:lastModifiedBy>Novotná Eva</cp:lastModifiedBy>
  <cp:revision>2</cp:revision>
  <dcterms:created xsi:type="dcterms:W3CDTF">2019-05-15T07:17:00Z</dcterms:created>
  <dcterms:modified xsi:type="dcterms:W3CDTF">2019-05-15T07:17:00Z</dcterms:modified>
</cp:coreProperties>
</file>